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6E93" w:rsidRDefault="00F76E18">
      <w:r>
        <w:t>BU</w:t>
      </w:r>
    </w:p>
    <w:p w:rsidR="00F76E18" w:rsidRDefault="004C17F0">
      <w:r>
        <w:t xml:space="preserve">Das neue Gebäude der </w:t>
      </w:r>
      <w:proofErr w:type="spellStart"/>
      <w:r>
        <w:t>POOLgroup</w:t>
      </w:r>
      <w:proofErr w:type="spellEnd"/>
      <w:r>
        <w:t xml:space="preserve">, die für ihre Leistungen als ausbildender Betrieb durch die IHK der Region Stuttgart ausgezeichnet wurde, am Standort Waiblingen. Hier sind die beiden Prüfungsteilnehmer der Sommerprüfungen jetzt fest angestellt. </w:t>
      </w:r>
    </w:p>
    <w:sectPr w:rsidR="00F76E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E18"/>
    <w:rsid w:val="004C17F0"/>
    <w:rsid w:val="00A755AE"/>
    <w:rsid w:val="00B97DEF"/>
    <w:rsid w:val="00F7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BF085E"/>
  <w15:chartTrackingRefBased/>
  <w15:docId w15:val="{663362BD-339C-EC48-9E6D-FE777D81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215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Ohrndorf</dc:creator>
  <cp:keywords/>
  <dc:description/>
  <cp:lastModifiedBy>Kerstin Ohrndorf</cp:lastModifiedBy>
  <cp:revision>2</cp:revision>
  <dcterms:created xsi:type="dcterms:W3CDTF">2021-08-03T06:33:00Z</dcterms:created>
  <dcterms:modified xsi:type="dcterms:W3CDTF">2021-10-18T10:24:00Z</dcterms:modified>
</cp:coreProperties>
</file>